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FD88" w14:textId="77777777" w:rsidR="00CF28ED" w:rsidRPr="00CF28ED" w:rsidRDefault="00CF28ED" w:rsidP="00CF28ED">
      <w:pPr>
        <w:rPr>
          <w:sz w:val="24"/>
          <w:szCs w:val="24"/>
        </w:rPr>
      </w:pPr>
      <w:r w:rsidRPr="00CF28ED">
        <w:rPr>
          <w:b/>
          <w:bCs/>
          <w:sz w:val="24"/>
          <w:szCs w:val="24"/>
        </w:rPr>
        <w:t>Cum se stabilește diagnosticul?</w:t>
      </w:r>
      <w:r w:rsidRPr="00CF28ED">
        <w:rPr>
          <w:sz w:val="24"/>
          <w:szCs w:val="24"/>
        </w:rPr>
        <w:t> </w:t>
      </w:r>
    </w:p>
    <w:p w14:paraId="3E9C3734" w14:textId="77777777" w:rsidR="00CF28ED" w:rsidRPr="00CF28ED" w:rsidRDefault="00CF28ED" w:rsidP="00CF28ED">
      <w:r w:rsidRPr="00CF28ED">
        <w:t>Diagnosticul ADHD nu se bazează pe un singur test și nu poate fi stabilit doar prin completarea unui chestionar online. </w:t>
      </w:r>
    </w:p>
    <w:p w14:paraId="09FE95D8" w14:textId="77777777" w:rsidR="00CF28ED" w:rsidRPr="00CF28ED" w:rsidRDefault="00CF28ED" w:rsidP="00CF28ED">
      <w:r w:rsidRPr="00CF28ED">
        <w:t>Evaluarea presupune: </w:t>
      </w:r>
    </w:p>
    <w:p w14:paraId="06C72BAE" w14:textId="77777777" w:rsidR="00CF28ED" w:rsidRPr="00CF28ED" w:rsidRDefault="00CF28ED" w:rsidP="00CF28ED">
      <w:pPr>
        <w:numPr>
          <w:ilvl w:val="0"/>
          <w:numId w:val="1"/>
        </w:numPr>
      </w:pPr>
      <w:r w:rsidRPr="00CF28ED">
        <w:t>discuții cu părinții și copilul; </w:t>
      </w:r>
    </w:p>
    <w:p w14:paraId="21E36C22" w14:textId="77777777" w:rsidR="00CF28ED" w:rsidRPr="00CF28ED" w:rsidRDefault="00CF28ED" w:rsidP="00CF28ED">
      <w:pPr>
        <w:numPr>
          <w:ilvl w:val="0"/>
          <w:numId w:val="2"/>
        </w:numPr>
      </w:pPr>
      <w:r w:rsidRPr="00CF28ED">
        <w:t>analiza istoricului dezvoltării; </w:t>
      </w:r>
    </w:p>
    <w:p w14:paraId="2CB8177D" w14:textId="77777777" w:rsidR="00CF28ED" w:rsidRPr="00CF28ED" w:rsidRDefault="00CF28ED" w:rsidP="00CF28ED">
      <w:pPr>
        <w:numPr>
          <w:ilvl w:val="0"/>
          <w:numId w:val="3"/>
        </w:numPr>
      </w:pPr>
      <w:r w:rsidRPr="00CF28ED">
        <w:t>informații din mediul școlar; </w:t>
      </w:r>
    </w:p>
    <w:p w14:paraId="2D69E6A9" w14:textId="77777777" w:rsidR="00CF28ED" w:rsidRPr="00CF28ED" w:rsidRDefault="00CF28ED" w:rsidP="00CF28ED">
      <w:pPr>
        <w:numPr>
          <w:ilvl w:val="0"/>
          <w:numId w:val="4"/>
        </w:numPr>
      </w:pPr>
      <w:r w:rsidRPr="00CF28ED">
        <w:t>observarea comportamentului; </w:t>
      </w:r>
    </w:p>
    <w:p w14:paraId="52C2A97A" w14:textId="77777777" w:rsidR="00CF28ED" w:rsidRPr="00CF28ED" w:rsidRDefault="00CF28ED" w:rsidP="00CF28ED">
      <w:pPr>
        <w:numPr>
          <w:ilvl w:val="0"/>
          <w:numId w:val="5"/>
        </w:numPr>
      </w:pPr>
      <w:r w:rsidRPr="00CF28ED">
        <w:t>evaluarea impactului asupra vieții cotidiene; </w:t>
      </w:r>
    </w:p>
    <w:p w14:paraId="10EC7D1F" w14:textId="77777777" w:rsidR="00CF28ED" w:rsidRPr="00CF28ED" w:rsidRDefault="00CF28ED" w:rsidP="00CF28ED">
      <w:pPr>
        <w:numPr>
          <w:ilvl w:val="0"/>
          <w:numId w:val="6"/>
        </w:numPr>
      </w:pPr>
      <w:r w:rsidRPr="00CF28ED">
        <w:t>identificarea eventualelor dificultăți asociate. </w:t>
      </w:r>
    </w:p>
    <w:p w14:paraId="5B88D2E5" w14:textId="77777777" w:rsidR="00CF28ED" w:rsidRPr="00CF28ED" w:rsidRDefault="00CF28ED" w:rsidP="00CF28ED">
      <w:r w:rsidRPr="00CF28ED">
        <w:t>Scopul evaluării nu este etichetarea copilului, ci înțelegerea nevoilor sale și identificarea celor mai potrivite forme de sprijin. </w:t>
      </w:r>
    </w:p>
    <w:p w14:paraId="2B0F83B8" w14:textId="64269CE8" w:rsidR="00CF28ED" w:rsidRPr="00CF28ED" w:rsidRDefault="00CF28ED" w:rsidP="00CF28ED">
      <w:r w:rsidRPr="00CF28ED">
        <w:drawing>
          <wp:inline distT="0" distB="0" distL="0" distR="0" wp14:anchorId="60DEA753" wp14:editId="3F66C1D3">
            <wp:extent cx="22860" cy="22860"/>
            <wp:effectExtent l="0" t="0" r="0" b="0"/>
            <wp:docPr id="17422912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8ED">
        <w:t> </w:t>
      </w:r>
    </w:p>
    <w:p w14:paraId="0D3CEC3C" w14:textId="77777777" w:rsidR="00CF28ED" w:rsidRPr="00CF28ED" w:rsidRDefault="00CF28ED" w:rsidP="00CF28ED">
      <w:pPr>
        <w:rPr>
          <w:sz w:val="24"/>
          <w:szCs w:val="24"/>
        </w:rPr>
      </w:pPr>
      <w:r w:rsidRPr="00CF28ED">
        <w:rPr>
          <w:b/>
          <w:bCs/>
          <w:sz w:val="24"/>
          <w:szCs w:val="24"/>
        </w:rPr>
        <w:t>Ce se întâmplă după diagnostic?</w:t>
      </w:r>
      <w:r w:rsidRPr="00CF28ED">
        <w:rPr>
          <w:sz w:val="24"/>
          <w:szCs w:val="24"/>
        </w:rPr>
        <w:t> </w:t>
      </w:r>
    </w:p>
    <w:p w14:paraId="753F6AB9" w14:textId="77777777" w:rsidR="00CF28ED" w:rsidRPr="00CF28ED" w:rsidRDefault="00CF28ED" w:rsidP="00CF28ED">
      <w:r w:rsidRPr="00CF28ED">
        <w:t>Pentru multe familii, diagnosticul aduce claritate și răspunsuri. </w:t>
      </w:r>
    </w:p>
    <w:p w14:paraId="1CEE2C80" w14:textId="77777777" w:rsidR="00CF28ED" w:rsidRPr="00CF28ED" w:rsidRDefault="00CF28ED" w:rsidP="00CF28ED">
      <w:r w:rsidRPr="00CF28ED">
        <w:t>Acesta poate ajuta la: </w:t>
      </w:r>
    </w:p>
    <w:p w14:paraId="782DF68D" w14:textId="77777777" w:rsidR="00CF28ED" w:rsidRPr="00CF28ED" w:rsidRDefault="00CF28ED" w:rsidP="00CF28ED">
      <w:pPr>
        <w:numPr>
          <w:ilvl w:val="0"/>
          <w:numId w:val="7"/>
        </w:numPr>
      </w:pPr>
      <w:r w:rsidRPr="00CF28ED">
        <w:t>înțelegerea comportamentelor și emoțiilor; </w:t>
      </w:r>
    </w:p>
    <w:p w14:paraId="16586713" w14:textId="77777777" w:rsidR="00CF28ED" w:rsidRPr="00CF28ED" w:rsidRDefault="00CF28ED" w:rsidP="00CF28ED">
      <w:pPr>
        <w:numPr>
          <w:ilvl w:val="0"/>
          <w:numId w:val="8"/>
        </w:numPr>
      </w:pPr>
      <w:r w:rsidRPr="00CF28ED">
        <w:t>identificarea resurselor și a punctelor forte; </w:t>
      </w:r>
    </w:p>
    <w:p w14:paraId="58771473" w14:textId="77777777" w:rsidR="00CF28ED" w:rsidRPr="00CF28ED" w:rsidRDefault="00CF28ED" w:rsidP="00CF28ED">
      <w:pPr>
        <w:numPr>
          <w:ilvl w:val="0"/>
          <w:numId w:val="9"/>
        </w:numPr>
      </w:pPr>
      <w:r w:rsidRPr="00CF28ED">
        <w:t>accesarea serviciilor specializate; </w:t>
      </w:r>
    </w:p>
    <w:p w14:paraId="6B5863BB" w14:textId="77777777" w:rsidR="00CF28ED" w:rsidRPr="00CF28ED" w:rsidRDefault="00CF28ED" w:rsidP="00CF28ED">
      <w:pPr>
        <w:numPr>
          <w:ilvl w:val="0"/>
          <w:numId w:val="10"/>
        </w:numPr>
      </w:pPr>
      <w:r w:rsidRPr="00CF28ED">
        <w:t>realizarea adaptărilor educaționale necesare; </w:t>
      </w:r>
    </w:p>
    <w:p w14:paraId="38F6E29D" w14:textId="77777777" w:rsidR="00CF28ED" w:rsidRPr="00CF28ED" w:rsidRDefault="00CF28ED" w:rsidP="00CF28ED">
      <w:pPr>
        <w:numPr>
          <w:ilvl w:val="0"/>
          <w:numId w:val="11"/>
        </w:numPr>
      </w:pPr>
      <w:r w:rsidRPr="00CF28ED">
        <w:t>dezvoltarea unor strategii eficiente pentru viața de zi cu zi. </w:t>
      </w:r>
    </w:p>
    <w:p w14:paraId="7260673D" w14:textId="77777777" w:rsidR="00CF28ED" w:rsidRPr="00CF28ED" w:rsidRDefault="00CF28ED" w:rsidP="00CF28ED">
      <w:r w:rsidRPr="00CF28ED">
        <w:t>ADHD reprezintă doar o parte a identității unei persoane și nu definește valoarea sau potențialul acesteia. </w:t>
      </w:r>
    </w:p>
    <w:p w14:paraId="570AE22B" w14:textId="77777777" w:rsidR="00165916" w:rsidRDefault="00165916"/>
    <w:sectPr w:rsidR="00165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57A"/>
    <w:multiLevelType w:val="multilevel"/>
    <w:tmpl w:val="A2E0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F331CB"/>
    <w:multiLevelType w:val="multilevel"/>
    <w:tmpl w:val="FEDC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932FB2"/>
    <w:multiLevelType w:val="multilevel"/>
    <w:tmpl w:val="D36C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C54DBA"/>
    <w:multiLevelType w:val="multilevel"/>
    <w:tmpl w:val="431A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4F0425"/>
    <w:multiLevelType w:val="multilevel"/>
    <w:tmpl w:val="6280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3B2837"/>
    <w:multiLevelType w:val="multilevel"/>
    <w:tmpl w:val="ECEE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114F53"/>
    <w:multiLevelType w:val="multilevel"/>
    <w:tmpl w:val="EC70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758D7"/>
    <w:multiLevelType w:val="multilevel"/>
    <w:tmpl w:val="F50E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4B0A51"/>
    <w:multiLevelType w:val="multilevel"/>
    <w:tmpl w:val="029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9B771F"/>
    <w:multiLevelType w:val="multilevel"/>
    <w:tmpl w:val="5D4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165B6A"/>
    <w:multiLevelType w:val="multilevel"/>
    <w:tmpl w:val="986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931365">
    <w:abstractNumId w:val="2"/>
  </w:num>
  <w:num w:numId="2" w16cid:durableId="1740708949">
    <w:abstractNumId w:val="7"/>
  </w:num>
  <w:num w:numId="3" w16cid:durableId="951058653">
    <w:abstractNumId w:val="3"/>
  </w:num>
  <w:num w:numId="4" w16cid:durableId="1751078204">
    <w:abstractNumId w:val="8"/>
  </w:num>
  <w:num w:numId="5" w16cid:durableId="466437479">
    <w:abstractNumId w:val="4"/>
  </w:num>
  <w:num w:numId="6" w16cid:durableId="854616895">
    <w:abstractNumId w:val="9"/>
  </w:num>
  <w:num w:numId="7" w16cid:durableId="570426472">
    <w:abstractNumId w:val="5"/>
  </w:num>
  <w:num w:numId="8" w16cid:durableId="718825625">
    <w:abstractNumId w:val="6"/>
  </w:num>
  <w:num w:numId="9" w16cid:durableId="1651206690">
    <w:abstractNumId w:val="0"/>
  </w:num>
  <w:num w:numId="10" w16cid:durableId="2039504144">
    <w:abstractNumId w:val="10"/>
  </w:num>
  <w:num w:numId="11" w16cid:durableId="1441335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ED"/>
    <w:rsid w:val="00165916"/>
    <w:rsid w:val="002A0BD5"/>
    <w:rsid w:val="00CF28ED"/>
    <w:rsid w:val="00D32C55"/>
    <w:rsid w:val="00D83CA8"/>
    <w:rsid w:val="00E4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CF67"/>
  <w15:chartTrackingRefBased/>
  <w15:docId w15:val="{A40EADC4-4A5E-4FDB-B0E1-754B2302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8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8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8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8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8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8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8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8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8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8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Otilia Iancu - MLH</dc:creator>
  <cp:keywords/>
  <dc:description/>
  <cp:lastModifiedBy>Otilia Iancu - MLH</cp:lastModifiedBy>
  <cp:revision>1</cp:revision>
  <dcterms:created xsi:type="dcterms:W3CDTF">2026-07-26T09:19:00Z</dcterms:created>
  <dcterms:modified xsi:type="dcterms:W3CDTF">2026-07-26T09:21:00Z</dcterms:modified>
</cp:coreProperties>
</file>